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56" w:rsidRPr="006A1B38" w:rsidRDefault="00D71556" w:rsidP="00D71556">
      <w:pPr>
        <w:pStyle w:val="Style3"/>
        <w:jc w:val="center"/>
        <w:rPr>
          <w:b/>
          <w:color w:val="000000"/>
        </w:rPr>
      </w:pPr>
      <w:r w:rsidRPr="006A1B38">
        <w:rPr>
          <w:b/>
          <w:color w:val="000000"/>
        </w:rPr>
        <w:t>АВТОНОМНАЯ НЕКОММЕРЧЕСКАЯ ОРГАНИЗАЦИЯ</w:t>
      </w:r>
    </w:p>
    <w:p w:rsidR="00D71556" w:rsidRPr="006A1B38" w:rsidRDefault="00D71556" w:rsidP="00D71556">
      <w:pPr>
        <w:pStyle w:val="Style3"/>
        <w:jc w:val="center"/>
        <w:rPr>
          <w:b/>
          <w:color w:val="000000"/>
        </w:rPr>
      </w:pPr>
      <w:r w:rsidRPr="006A1B38">
        <w:rPr>
          <w:b/>
          <w:color w:val="000000"/>
        </w:rPr>
        <w:t>ДОПОЛНИТЕЛЬНОГО ПРОФЕССИОНАЛЬНОГО ОБРАЗОВАНИЯ</w:t>
      </w:r>
    </w:p>
    <w:p w:rsidR="00022E40" w:rsidRPr="006A1B38" w:rsidRDefault="00D71556" w:rsidP="00D71556">
      <w:pPr>
        <w:pStyle w:val="Style3"/>
        <w:widowControl/>
        <w:spacing w:before="19"/>
        <w:ind w:left="840"/>
        <w:jc w:val="center"/>
        <w:outlineLvl w:val="0"/>
        <w:rPr>
          <w:b/>
          <w:color w:val="000000"/>
        </w:rPr>
      </w:pPr>
      <w:r w:rsidRPr="006A1B38">
        <w:rPr>
          <w:b/>
          <w:color w:val="000000"/>
        </w:rPr>
        <w:t>«ЦЕНТРАЛЬНЫЙ МНОГОПРОФИЛЬНЫЙ ИНСТИТУТ»</w:t>
      </w:r>
    </w:p>
    <w:p w:rsidR="00D71556" w:rsidRPr="006A1B38" w:rsidRDefault="00D71556" w:rsidP="00D71556">
      <w:pPr>
        <w:pStyle w:val="Style3"/>
        <w:widowControl/>
        <w:spacing w:before="19"/>
        <w:ind w:left="840"/>
        <w:jc w:val="center"/>
        <w:outlineLvl w:val="0"/>
        <w:rPr>
          <w:rStyle w:val="FontStyle17"/>
          <w:rFonts w:eastAsia="Dotum"/>
        </w:rPr>
      </w:pPr>
    </w:p>
    <w:p w:rsidR="00D71556" w:rsidRPr="006A1B38" w:rsidRDefault="00D71556" w:rsidP="00D71556">
      <w:pPr>
        <w:pStyle w:val="Style4"/>
        <w:jc w:val="right"/>
      </w:pPr>
      <w:r w:rsidRPr="006A1B38">
        <w:t>УТВЕРЖДАЮ</w:t>
      </w:r>
    </w:p>
    <w:p w:rsidR="00D71556" w:rsidRPr="006A1B38" w:rsidRDefault="00D71556" w:rsidP="00D71556">
      <w:pPr>
        <w:pStyle w:val="Style4"/>
        <w:jc w:val="right"/>
      </w:pPr>
      <w:r w:rsidRPr="006A1B38">
        <w:t>Ректор АНО ДПО «ЦМИ»</w:t>
      </w:r>
    </w:p>
    <w:p w:rsidR="00D71556" w:rsidRPr="006A1B38" w:rsidRDefault="00D71556" w:rsidP="00D71556">
      <w:pPr>
        <w:pStyle w:val="Style4"/>
        <w:jc w:val="right"/>
      </w:pPr>
      <w:r w:rsidRPr="006A1B38">
        <w:t xml:space="preserve">А.Х. </w:t>
      </w:r>
      <w:proofErr w:type="spellStart"/>
      <w:r w:rsidRPr="006A1B38">
        <w:t>Тамбиев</w:t>
      </w:r>
      <w:proofErr w:type="spellEnd"/>
    </w:p>
    <w:p w:rsidR="00D71556" w:rsidRPr="006A1B38" w:rsidRDefault="00D71556" w:rsidP="00D71556">
      <w:pPr>
        <w:pStyle w:val="Style4"/>
        <w:jc w:val="right"/>
      </w:pPr>
    </w:p>
    <w:p w:rsidR="00D71556" w:rsidRPr="006A1B38" w:rsidRDefault="00D71556" w:rsidP="00D71556">
      <w:pPr>
        <w:pStyle w:val="Style4"/>
        <w:jc w:val="right"/>
      </w:pPr>
      <w:r w:rsidRPr="006A1B38">
        <w:rPr>
          <w:u w:val="single"/>
        </w:rPr>
        <w:t>«____»</w:t>
      </w:r>
      <w:r w:rsidRPr="006A1B38">
        <w:t xml:space="preserve"> </w:t>
      </w:r>
      <w:r w:rsidRPr="006A1B38">
        <w:rPr>
          <w:u w:val="single"/>
        </w:rPr>
        <w:t>_________</w:t>
      </w:r>
      <w:r w:rsidRPr="006A1B38">
        <w:t>2016 г.</w:t>
      </w:r>
    </w:p>
    <w:p w:rsidR="00022E40" w:rsidRPr="006A1B38" w:rsidRDefault="00022E40" w:rsidP="00B813C1">
      <w:pPr>
        <w:pStyle w:val="Style4"/>
        <w:widowControl/>
        <w:spacing w:line="240" w:lineRule="exact"/>
        <w:ind w:left="5035" w:right="998"/>
      </w:pPr>
    </w:p>
    <w:p w:rsidR="00666EAA" w:rsidRPr="006A1B38" w:rsidRDefault="00666EAA" w:rsidP="00D66C5C">
      <w:pPr>
        <w:widowControl w:val="0"/>
        <w:jc w:val="center"/>
        <w:rPr>
          <w:b/>
        </w:rPr>
      </w:pPr>
    </w:p>
    <w:p w:rsidR="00666EAA" w:rsidRPr="006A1B38" w:rsidRDefault="00666EAA" w:rsidP="00D66C5C">
      <w:pPr>
        <w:widowControl w:val="0"/>
        <w:jc w:val="center"/>
        <w:rPr>
          <w:b/>
        </w:rPr>
      </w:pPr>
    </w:p>
    <w:p w:rsidR="00022E40" w:rsidRPr="006A1B38" w:rsidRDefault="00022E40" w:rsidP="00D66C5C">
      <w:pPr>
        <w:widowControl w:val="0"/>
        <w:jc w:val="center"/>
        <w:rPr>
          <w:b/>
        </w:rPr>
      </w:pPr>
      <w:r w:rsidRPr="006A1B38">
        <w:rPr>
          <w:b/>
        </w:rPr>
        <w:t>УЧЕБНЫЙ ПЛАН</w:t>
      </w:r>
    </w:p>
    <w:p w:rsidR="00022E40" w:rsidRPr="006A1B38" w:rsidRDefault="00F43582" w:rsidP="00D66C5C">
      <w:pPr>
        <w:widowControl w:val="0"/>
        <w:jc w:val="center"/>
        <w:rPr>
          <w:b/>
        </w:rPr>
      </w:pPr>
      <w:r w:rsidRPr="00F43582">
        <w:rPr>
          <w:b/>
        </w:rPr>
        <w:t>цикла тематического усовершенствования</w:t>
      </w:r>
    </w:p>
    <w:p w:rsidR="00022E40" w:rsidRPr="006A1B38" w:rsidRDefault="00022E40" w:rsidP="00D66C5C">
      <w:pPr>
        <w:widowControl w:val="0"/>
        <w:jc w:val="center"/>
        <w:rPr>
          <w:b/>
        </w:rPr>
      </w:pPr>
      <w:r w:rsidRPr="006A1B38">
        <w:rPr>
          <w:b/>
        </w:rPr>
        <w:t>«Экспертная деятельность в сфере обязательного медицинского страхования»</w:t>
      </w:r>
    </w:p>
    <w:p w:rsidR="00022E40" w:rsidRPr="006A1B38" w:rsidRDefault="00022E40" w:rsidP="00D66C5C">
      <w:pPr>
        <w:widowControl w:val="0"/>
        <w:jc w:val="center"/>
        <w:rPr>
          <w:b/>
        </w:rPr>
      </w:pPr>
    </w:p>
    <w:p w:rsidR="00022E40" w:rsidRPr="006A1B38" w:rsidRDefault="00022E40" w:rsidP="00D66C5C">
      <w:pPr>
        <w:widowControl w:val="0"/>
        <w:jc w:val="both"/>
      </w:pPr>
      <w:r w:rsidRPr="006A1B38">
        <w:rPr>
          <w:b/>
        </w:rPr>
        <w:t xml:space="preserve">Категория обучающихся: </w:t>
      </w:r>
      <w:r w:rsidRPr="006A1B38">
        <w:t>эксперты качества медицинской помощи, проводящие экспертизу качества медицинской помощи по соответствующей специальности (врачи - специалисты, имеющие высшее профессиональное образование, свидетельство об аккредитации специалиста или сертификат специалиста, стаж работы по соответствующей врачебной специальности не менее 10 лет).</w:t>
      </w:r>
    </w:p>
    <w:p w:rsidR="00022E40" w:rsidRPr="006A1B38" w:rsidRDefault="00022E40" w:rsidP="00D66C5C">
      <w:pPr>
        <w:widowControl w:val="0"/>
        <w:jc w:val="both"/>
      </w:pPr>
      <w:r w:rsidRPr="006A1B38">
        <w:rPr>
          <w:b/>
        </w:rPr>
        <w:t>Срок обучения:</w:t>
      </w:r>
      <w:r w:rsidRPr="006A1B38">
        <w:t xml:space="preserve"> 144 часа (4 недели, 1 месяца)</w:t>
      </w:r>
    </w:p>
    <w:p w:rsidR="00022E40" w:rsidRPr="006A1B38" w:rsidRDefault="00022E40" w:rsidP="000F670D">
      <w:proofErr w:type="gramStart"/>
      <w:r w:rsidRPr="006A1B38">
        <w:rPr>
          <w:b/>
        </w:rPr>
        <w:t xml:space="preserve">Форма обучения: </w:t>
      </w:r>
      <w:r w:rsidR="00D71556" w:rsidRPr="006A1B3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71556" w:rsidRPr="006A1B38">
        <w:rPr>
          <w:bCs/>
        </w:rPr>
        <w:t>очно</w:t>
      </w:r>
      <w:proofErr w:type="spellEnd"/>
      <w:r w:rsidR="00D71556" w:rsidRPr="006A1B3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022E40" w:rsidRPr="006A1B38" w:rsidRDefault="00022E40" w:rsidP="00D66C5C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"/>
        <w:gridCol w:w="4341"/>
        <w:gridCol w:w="851"/>
        <w:gridCol w:w="1134"/>
        <w:gridCol w:w="1417"/>
        <w:gridCol w:w="1701"/>
      </w:tblGrid>
      <w:tr w:rsidR="00022E40" w:rsidRPr="006A1B38" w:rsidTr="00F43582">
        <w:trPr>
          <w:trHeight w:val="20"/>
        </w:trPr>
        <w:tc>
          <w:tcPr>
            <w:tcW w:w="445" w:type="dxa"/>
            <w:vMerge w:val="restart"/>
          </w:tcPr>
          <w:p w:rsidR="00022E40" w:rsidRPr="006A1B38" w:rsidRDefault="00022E40" w:rsidP="0045762E">
            <w:pPr>
              <w:pStyle w:val="a3"/>
              <w:widowControl w:val="0"/>
              <w:spacing w:after="0"/>
              <w:rPr>
                <w:b/>
              </w:rPr>
            </w:pPr>
            <w:r w:rsidRPr="006A1B38">
              <w:rPr>
                <w:b/>
                <w:color w:val="000000"/>
              </w:rPr>
              <w:t>№</w:t>
            </w:r>
          </w:p>
        </w:tc>
        <w:tc>
          <w:tcPr>
            <w:tcW w:w="4341" w:type="dxa"/>
            <w:vMerge w:val="restart"/>
          </w:tcPr>
          <w:p w:rsidR="00022E40" w:rsidRPr="006A1B38" w:rsidRDefault="00022E40" w:rsidP="0045762E">
            <w:pPr>
              <w:pStyle w:val="a3"/>
              <w:widowControl w:val="0"/>
              <w:spacing w:after="0"/>
              <w:rPr>
                <w:b/>
              </w:rPr>
            </w:pPr>
            <w:r w:rsidRPr="006A1B38">
              <w:rPr>
                <w:b/>
                <w:color w:val="000000"/>
              </w:rPr>
              <w:t>Наименование разделов дисциплин и тем</w:t>
            </w:r>
          </w:p>
        </w:tc>
        <w:tc>
          <w:tcPr>
            <w:tcW w:w="851" w:type="dxa"/>
            <w:vMerge w:val="restart"/>
          </w:tcPr>
          <w:p w:rsidR="00022E40" w:rsidRPr="006A1B38" w:rsidRDefault="00022E40" w:rsidP="0045762E">
            <w:pPr>
              <w:pStyle w:val="a3"/>
              <w:widowControl w:val="0"/>
              <w:spacing w:after="0"/>
              <w:rPr>
                <w:b/>
              </w:rPr>
            </w:pPr>
            <w:r w:rsidRPr="006A1B38">
              <w:rPr>
                <w:b/>
                <w:color w:val="000000"/>
              </w:rPr>
              <w:t>Всего</w:t>
            </w:r>
          </w:p>
          <w:p w:rsidR="00022E40" w:rsidRPr="006A1B38" w:rsidRDefault="00022E40" w:rsidP="0045762E">
            <w:pPr>
              <w:pStyle w:val="a3"/>
              <w:widowControl w:val="0"/>
              <w:spacing w:after="0"/>
              <w:rPr>
                <w:b/>
              </w:rPr>
            </w:pPr>
            <w:r w:rsidRPr="006A1B38">
              <w:rPr>
                <w:b/>
                <w:color w:val="000000"/>
              </w:rPr>
              <w:t>часов</w:t>
            </w:r>
          </w:p>
        </w:tc>
        <w:tc>
          <w:tcPr>
            <w:tcW w:w="2551" w:type="dxa"/>
            <w:gridSpan w:val="2"/>
          </w:tcPr>
          <w:p w:rsidR="00022E40" w:rsidRPr="006A1B38" w:rsidRDefault="00022E40" w:rsidP="0045762E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6A1B38">
              <w:rPr>
                <w:b/>
                <w:color w:val="000000"/>
              </w:rPr>
              <w:t>в том числе</w:t>
            </w:r>
          </w:p>
        </w:tc>
        <w:tc>
          <w:tcPr>
            <w:tcW w:w="1701" w:type="dxa"/>
            <w:vMerge w:val="restart"/>
          </w:tcPr>
          <w:p w:rsidR="00022E40" w:rsidRPr="006A1B38" w:rsidRDefault="00022E40" w:rsidP="0045762E">
            <w:pPr>
              <w:pStyle w:val="a3"/>
              <w:widowControl w:val="0"/>
              <w:spacing w:after="0"/>
              <w:rPr>
                <w:b/>
              </w:rPr>
            </w:pPr>
            <w:r w:rsidRPr="006A1B38">
              <w:rPr>
                <w:b/>
                <w:color w:val="000000"/>
              </w:rPr>
              <w:t>Форма</w:t>
            </w:r>
          </w:p>
          <w:p w:rsidR="00022E40" w:rsidRPr="006A1B38" w:rsidRDefault="00022E40" w:rsidP="0045762E">
            <w:pPr>
              <w:pStyle w:val="a3"/>
              <w:widowControl w:val="0"/>
              <w:spacing w:after="0"/>
              <w:rPr>
                <w:b/>
              </w:rPr>
            </w:pPr>
            <w:r w:rsidRPr="006A1B38">
              <w:rPr>
                <w:b/>
                <w:color w:val="000000"/>
              </w:rPr>
              <w:t>контроля</w:t>
            </w:r>
          </w:p>
        </w:tc>
      </w:tr>
      <w:tr w:rsidR="00022E40" w:rsidRPr="006A1B38" w:rsidTr="00F43582">
        <w:trPr>
          <w:trHeight w:val="20"/>
        </w:trPr>
        <w:tc>
          <w:tcPr>
            <w:tcW w:w="445" w:type="dxa"/>
            <w:vMerge/>
          </w:tcPr>
          <w:p w:rsidR="00022E40" w:rsidRPr="006A1B38" w:rsidRDefault="00022E40" w:rsidP="0045762E">
            <w:pPr>
              <w:widowControl w:val="0"/>
            </w:pPr>
          </w:p>
        </w:tc>
        <w:tc>
          <w:tcPr>
            <w:tcW w:w="4341" w:type="dxa"/>
            <w:vMerge/>
          </w:tcPr>
          <w:p w:rsidR="00022E40" w:rsidRPr="006A1B38" w:rsidRDefault="00022E40" w:rsidP="0045762E">
            <w:pPr>
              <w:widowControl w:val="0"/>
            </w:pPr>
          </w:p>
        </w:tc>
        <w:tc>
          <w:tcPr>
            <w:tcW w:w="851" w:type="dxa"/>
            <w:vMerge/>
          </w:tcPr>
          <w:p w:rsidR="00022E40" w:rsidRPr="006A1B38" w:rsidRDefault="00022E40" w:rsidP="0045762E">
            <w:pPr>
              <w:widowControl w:val="0"/>
            </w:pPr>
          </w:p>
        </w:tc>
        <w:tc>
          <w:tcPr>
            <w:tcW w:w="1134" w:type="dxa"/>
          </w:tcPr>
          <w:p w:rsidR="00022E40" w:rsidRPr="006A1B38" w:rsidRDefault="00022E40" w:rsidP="0045762E">
            <w:pPr>
              <w:pStyle w:val="a3"/>
              <w:widowControl w:val="0"/>
              <w:spacing w:after="0"/>
              <w:rPr>
                <w:b/>
              </w:rPr>
            </w:pPr>
            <w:r w:rsidRPr="006A1B38">
              <w:rPr>
                <w:b/>
                <w:color w:val="000000"/>
              </w:rPr>
              <w:t>лекции</w:t>
            </w:r>
          </w:p>
        </w:tc>
        <w:tc>
          <w:tcPr>
            <w:tcW w:w="1417" w:type="dxa"/>
          </w:tcPr>
          <w:p w:rsidR="00022E40" w:rsidRPr="006A1B38" w:rsidRDefault="00022E40" w:rsidP="0045762E">
            <w:pPr>
              <w:pStyle w:val="a3"/>
              <w:widowControl w:val="0"/>
              <w:spacing w:after="0"/>
              <w:jc w:val="both"/>
              <w:rPr>
                <w:b/>
              </w:rPr>
            </w:pPr>
            <w:r w:rsidRPr="006A1B38">
              <w:rPr>
                <w:b/>
              </w:rPr>
              <w:t>Практика/семинар</w:t>
            </w:r>
          </w:p>
        </w:tc>
        <w:tc>
          <w:tcPr>
            <w:tcW w:w="1701" w:type="dxa"/>
            <w:vMerge/>
          </w:tcPr>
          <w:p w:rsidR="00022E40" w:rsidRPr="006A1B38" w:rsidRDefault="00022E40" w:rsidP="0045762E">
            <w:pPr>
              <w:widowControl w:val="0"/>
            </w:pPr>
          </w:p>
        </w:tc>
      </w:tr>
      <w:tr w:rsidR="00022E40" w:rsidRPr="006A1B38" w:rsidTr="00F43582">
        <w:trPr>
          <w:trHeight w:val="20"/>
        </w:trPr>
        <w:tc>
          <w:tcPr>
            <w:tcW w:w="445" w:type="dxa"/>
          </w:tcPr>
          <w:p w:rsidR="00022E40" w:rsidRPr="006A1B38" w:rsidRDefault="00022E40" w:rsidP="0045762E">
            <w:pPr>
              <w:pStyle w:val="a3"/>
              <w:widowControl w:val="0"/>
              <w:spacing w:after="0"/>
              <w:rPr>
                <w:b/>
              </w:rPr>
            </w:pPr>
            <w:r w:rsidRPr="006A1B38">
              <w:rPr>
                <w:b/>
                <w:color w:val="000000"/>
              </w:rPr>
              <w:t>1.</w:t>
            </w:r>
          </w:p>
        </w:tc>
        <w:tc>
          <w:tcPr>
            <w:tcW w:w="4341" w:type="dxa"/>
          </w:tcPr>
          <w:p w:rsidR="00022E40" w:rsidRPr="006A1B38" w:rsidRDefault="00022E40" w:rsidP="0045762E">
            <w:pPr>
              <w:pStyle w:val="a7"/>
              <w:rPr>
                <w:rFonts w:cs="Times New Roman"/>
              </w:rPr>
            </w:pPr>
            <w:r w:rsidRPr="006A1B38">
              <w:rPr>
                <w:rFonts w:cs="Times New Roman"/>
              </w:rPr>
              <w:t>Методология контроля объема, сроков, качества и условий оказания медицинской помощи.</w:t>
            </w:r>
          </w:p>
        </w:tc>
        <w:tc>
          <w:tcPr>
            <w:tcW w:w="851" w:type="dxa"/>
          </w:tcPr>
          <w:p w:rsidR="00022E40" w:rsidRPr="006A1B38" w:rsidRDefault="00022E40" w:rsidP="00F43582">
            <w:pPr>
              <w:pStyle w:val="a5"/>
              <w:ind w:right="-156"/>
              <w:rPr>
                <w:b w:val="0"/>
                <w:sz w:val="24"/>
                <w:szCs w:val="24"/>
              </w:rPr>
            </w:pPr>
            <w:r w:rsidRPr="006A1B38">
              <w:rPr>
                <w:b w:val="0"/>
                <w:sz w:val="24"/>
                <w:szCs w:val="24"/>
              </w:rPr>
              <w:t>7</w:t>
            </w:r>
            <w:r w:rsidR="00E25F2A" w:rsidRPr="006A1B3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2E40" w:rsidRPr="006A1B38" w:rsidRDefault="00022E40" w:rsidP="00F43582">
            <w:pPr>
              <w:pStyle w:val="a5"/>
              <w:ind w:right="-156" w:firstLine="540"/>
              <w:rPr>
                <w:b w:val="0"/>
                <w:sz w:val="24"/>
                <w:szCs w:val="24"/>
              </w:rPr>
            </w:pPr>
            <w:r w:rsidRPr="006A1B3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22E40" w:rsidRPr="006A1B38" w:rsidRDefault="00022E40" w:rsidP="00F43582">
            <w:pPr>
              <w:pStyle w:val="a5"/>
              <w:ind w:right="-156" w:firstLine="540"/>
              <w:rPr>
                <w:b w:val="0"/>
                <w:sz w:val="24"/>
                <w:szCs w:val="24"/>
              </w:rPr>
            </w:pPr>
            <w:r w:rsidRPr="006A1B38">
              <w:rPr>
                <w:b w:val="0"/>
                <w:sz w:val="24"/>
                <w:szCs w:val="24"/>
              </w:rPr>
              <w:t>6</w:t>
            </w:r>
            <w:r w:rsidR="00E25F2A" w:rsidRPr="006A1B3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22E40" w:rsidRPr="006A1B38" w:rsidRDefault="00022E40" w:rsidP="00D71556">
            <w:pPr>
              <w:widowControl w:val="0"/>
              <w:jc w:val="center"/>
              <w:rPr>
                <w:b/>
              </w:rPr>
            </w:pPr>
            <w:r w:rsidRPr="006A1B38">
              <w:rPr>
                <w:b/>
              </w:rPr>
              <w:t>зачет</w:t>
            </w:r>
          </w:p>
        </w:tc>
      </w:tr>
      <w:tr w:rsidR="00022E40" w:rsidRPr="006A1B38" w:rsidTr="00F43582">
        <w:trPr>
          <w:trHeight w:val="20"/>
        </w:trPr>
        <w:tc>
          <w:tcPr>
            <w:tcW w:w="445" w:type="dxa"/>
          </w:tcPr>
          <w:p w:rsidR="00022E40" w:rsidRPr="006A1B38" w:rsidRDefault="00022E40" w:rsidP="0045762E">
            <w:pPr>
              <w:pStyle w:val="a3"/>
              <w:widowControl w:val="0"/>
              <w:spacing w:after="0"/>
              <w:rPr>
                <w:b/>
              </w:rPr>
            </w:pPr>
            <w:r w:rsidRPr="006A1B38">
              <w:rPr>
                <w:b/>
              </w:rPr>
              <w:t>2</w:t>
            </w:r>
          </w:p>
        </w:tc>
        <w:tc>
          <w:tcPr>
            <w:tcW w:w="4341" w:type="dxa"/>
          </w:tcPr>
          <w:p w:rsidR="00022E40" w:rsidRPr="006A1B38" w:rsidRDefault="00022E40" w:rsidP="0045762E">
            <w:pPr>
              <w:pStyle w:val="a7"/>
              <w:rPr>
                <w:rFonts w:cs="Times New Roman"/>
              </w:rPr>
            </w:pPr>
            <w:r w:rsidRPr="006A1B38">
              <w:rPr>
                <w:rFonts w:cs="Times New Roman"/>
              </w:rPr>
              <w:t xml:space="preserve">Организация и оказание медицинской помощи по </w:t>
            </w:r>
            <w:proofErr w:type="gramStart"/>
            <w:r w:rsidRPr="006A1B38">
              <w:rPr>
                <w:rFonts w:cs="Times New Roman"/>
              </w:rPr>
              <w:t>обязательному</w:t>
            </w:r>
            <w:proofErr w:type="gramEnd"/>
            <w:r w:rsidRPr="006A1B38">
              <w:rPr>
                <w:rFonts w:cs="Times New Roman"/>
              </w:rPr>
              <w:t xml:space="preserve"> медицинскому</w:t>
            </w:r>
          </w:p>
          <w:p w:rsidR="00022E40" w:rsidRPr="006A1B38" w:rsidRDefault="00022E40" w:rsidP="0045762E">
            <w:pPr>
              <w:pStyle w:val="a7"/>
              <w:rPr>
                <w:rFonts w:cs="Times New Roman"/>
              </w:rPr>
            </w:pPr>
            <w:r w:rsidRPr="006A1B38">
              <w:rPr>
                <w:rFonts w:cs="Times New Roman"/>
              </w:rPr>
              <w:t>страхованию</w:t>
            </w:r>
          </w:p>
        </w:tc>
        <w:tc>
          <w:tcPr>
            <w:tcW w:w="851" w:type="dxa"/>
          </w:tcPr>
          <w:p w:rsidR="00022E40" w:rsidRPr="006A1B38" w:rsidRDefault="00022E40" w:rsidP="00F43582">
            <w:pPr>
              <w:pStyle w:val="a5"/>
              <w:ind w:right="-156"/>
              <w:rPr>
                <w:b w:val="0"/>
                <w:sz w:val="24"/>
                <w:szCs w:val="24"/>
              </w:rPr>
            </w:pPr>
            <w:r w:rsidRPr="006A1B38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22E40" w:rsidRPr="006A1B38" w:rsidRDefault="00022E40" w:rsidP="00F43582">
            <w:pPr>
              <w:pStyle w:val="a5"/>
              <w:ind w:right="-156" w:firstLine="540"/>
              <w:rPr>
                <w:b w:val="0"/>
                <w:sz w:val="24"/>
                <w:szCs w:val="24"/>
              </w:rPr>
            </w:pPr>
            <w:r w:rsidRPr="006A1B3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22E40" w:rsidRPr="006A1B38" w:rsidRDefault="00022E40" w:rsidP="00F43582">
            <w:pPr>
              <w:pStyle w:val="a5"/>
              <w:ind w:right="-156" w:firstLine="540"/>
              <w:rPr>
                <w:b w:val="0"/>
                <w:sz w:val="24"/>
                <w:szCs w:val="24"/>
              </w:rPr>
            </w:pPr>
            <w:r w:rsidRPr="006A1B38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022E40" w:rsidRPr="006A1B38" w:rsidRDefault="00022E40" w:rsidP="00D71556">
            <w:pPr>
              <w:jc w:val="center"/>
              <w:rPr>
                <w:b/>
              </w:rPr>
            </w:pPr>
            <w:r w:rsidRPr="006A1B38">
              <w:rPr>
                <w:b/>
              </w:rPr>
              <w:t>зачет</w:t>
            </w:r>
          </w:p>
        </w:tc>
      </w:tr>
      <w:tr w:rsidR="00022E40" w:rsidRPr="006A1B38" w:rsidTr="00F43582">
        <w:trPr>
          <w:trHeight w:val="20"/>
        </w:trPr>
        <w:tc>
          <w:tcPr>
            <w:tcW w:w="445" w:type="dxa"/>
          </w:tcPr>
          <w:p w:rsidR="00022E40" w:rsidRPr="006A1B38" w:rsidRDefault="00022E40" w:rsidP="0045762E">
            <w:pPr>
              <w:pStyle w:val="a3"/>
              <w:widowControl w:val="0"/>
              <w:spacing w:after="0"/>
              <w:rPr>
                <w:b/>
              </w:rPr>
            </w:pPr>
            <w:r w:rsidRPr="006A1B38">
              <w:rPr>
                <w:b/>
              </w:rPr>
              <w:t>3.</w:t>
            </w:r>
          </w:p>
        </w:tc>
        <w:tc>
          <w:tcPr>
            <w:tcW w:w="4341" w:type="dxa"/>
          </w:tcPr>
          <w:p w:rsidR="00022E40" w:rsidRPr="006A1B38" w:rsidRDefault="00022E40" w:rsidP="0045762E">
            <w:pPr>
              <w:pStyle w:val="a7"/>
              <w:rPr>
                <w:rFonts w:cs="Times New Roman"/>
              </w:rPr>
            </w:pPr>
            <w:r w:rsidRPr="006A1B38">
              <w:rPr>
                <w:rFonts w:cs="Times New Roman"/>
              </w:rPr>
              <w:t>Правовые аспекты</w:t>
            </w:r>
          </w:p>
          <w:p w:rsidR="00022E40" w:rsidRPr="006A1B38" w:rsidRDefault="00022E40" w:rsidP="0045762E">
            <w:pPr>
              <w:pStyle w:val="a7"/>
              <w:rPr>
                <w:rFonts w:cs="Times New Roman"/>
              </w:rPr>
            </w:pPr>
            <w:r w:rsidRPr="006A1B38">
              <w:rPr>
                <w:rFonts w:cs="Times New Roman"/>
              </w:rPr>
              <w:t>контроля объема, сроков, качества и условий оказания медицинской помощи.</w:t>
            </w:r>
          </w:p>
        </w:tc>
        <w:tc>
          <w:tcPr>
            <w:tcW w:w="851" w:type="dxa"/>
          </w:tcPr>
          <w:p w:rsidR="00022E40" w:rsidRPr="006A1B38" w:rsidRDefault="00022E40" w:rsidP="00F43582">
            <w:pPr>
              <w:pStyle w:val="a5"/>
              <w:ind w:right="-156"/>
              <w:rPr>
                <w:b w:val="0"/>
                <w:sz w:val="24"/>
                <w:szCs w:val="24"/>
              </w:rPr>
            </w:pPr>
            <w:r w:rsidRPr="006A1B38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22E40" w:rsidRPr="006A1B38" w:rsidRDefault="00022E40" w:rsidP="00F43582">
            <w:pPr>
              <w:pStyle w:val="a5"/>
              <w:ind w:right="-156" w:firstLine="540"/>
              <w:rPr>
                <w:b w:val="0"/>
                <w:sz w:val="24"/>
                <w:szCs w:val="24"/>
              </w:rPr>
            </w:pPr>
            <w:r w:rsidRPr="006A1B3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22E40" w:rsidRPr="006A1B38" w:rsidRDefault="00022E40" w:rsidP="00F43582">
            <w:pPr>
              <w:pStyle w:val="a5"/>
              <w:ind w:right="-156" w:firstLine="540"/>
              <w:rPr>
                <w:b w:val="0"/>
                <w:sz w:val="24"/>
                <w:szCs w:val="24"/>
              </w:rPr>
            </w:pPr>
            <w:r w:rsidRPr="006A1B38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22E40" w:rsidRPr="006A1B38" w:rsidRDefault="00022E40" w:rsidP="00D71556">
            <w:pPr>
              <w:jc w:val="center"/>
              <w:rPr>
                <w:b/>
              </w:rPr>
            </w:pPr>
            <w:r w:rsidRPr="006A1B38">
              <w:rPr>
                <w:b/>
              </w:rPr>
              <w:t>зачет</w:t>
            </w:r>
          </w:p>
        </w:tc>
      </w:tr>
      <w:tr w:rsidR="00022E40" w:rsidRPr="006A1B38" w:rsidTr="00F43582">
        <w:trPr>
          <w:trHeight w:val="20"/>
        </w:trPr>
        <w:tc>
          <w:tcPr>
            <w:tcW w:w="445" w:type="dxa"/>
          </w:tcPr>
          <w:p w:rsidR="00022E40" w:rsidRPr="006A1B38" w:rsidRDefault="00022E40" w:rsidP="0045762E">
            <w:pPr>
              <w:pStyle w:val="a3"/>
              <w:widowControl w:val="0"/>
              <w:spacing w:after="0"/>
              <w:rPr>
                <w:b/>
              </w:rPr>
            </w:pPr>
            <w:r w:rsidRPr="006A1B38">
              <w:rPr>
                <w:b/>
              </w:rPr>
              <w:t>4.</w:t>
            </w:r>
          </w:p>
        </w:tc>
        <w:tc>
          <w:tcPr>
            <w:tcW w:w="4341" w:type="dxa"/>
          </w:tcPr>
          <w:p w:rsidR="00022E40" w:rsidRPr="006A1B38" w:rsidRDefault="00022E40" w:rsidP="0045762E">
            <w:pPr>
              <w:pStyle w:val="a7"/>
              <w:rPr>
                <w:rFonts w:cs="Times New Roman"/>
              </w:rPr>
            </w:pPr>
            <w:r w:rsidRPr="006A1B38">
              <w:rPr>
                <w:rFonts w:cs="Times New Roman"/>
              </w:rPr>
              <w:t>Специальные технологии при осуществлении контрольной деятельности в ОМС</w:t>
            </w:r>
          </w:p>
        </w:tc>
        <w:tc>
          <w:tcPr>
            <w:tcW w:w="851" w:type="dxa"/>
          </w:tcPr>
          <w:p w:rsidR="00022E40" w:rsidRPr="006A1B38" w:rsidRDefault="00022E40" w:rsidP="00F43582">
            <w:pPr>
              <w:pStyle w:val="a5"/>
              <w:ind w:right="-156"/>
              <w:rPr>
                <w:b w:val="0"/>
                <w:sz w:val="24"/>
                <w:szCs w:val="24"/>
              </w:rPr>
            </w:pPr>
            <w:r w:rsidRPr="006A1B38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22E40" w:rsidRPr="006A1B38" w:rsidRDefault="00022E40" w:rsidP="00F43582">
            <w:pPr>
              <w:pStyle w:val="a5"/>
              <w:ind w:right="-156" w:firstLine="540"/>
              <w:rPr>
                <w:b w:val="0"/>
                <w:sz w:val="24"/>
                <w:szCs w:val="24"/>
              </w:rPr>
            </w:pPr>
            <w:r w:rsidRPr="006A1B3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22E40" w:rsidRPr="006A1B38" w:rsidRDefault="00022E40" w:rsidP="00F43582">
            <w:pPr>
              <w:pStyle w:val="a5"/>
              <w:ind w:right="-156" w:firstLine="540"/>
              <w:rPr>
                <w:b w:val="0"/>
                <w:sz w:val="24"/>
                <w:szCs w:val="24"/>
              </w:rPr>
            </w:pPr>
            <w:r w:rsidRPr="006A1B38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22E40" w:rsidRPr="006A1B38" w:rsidRDefault="00022E40" w:rsidP="00D71556">
            <w:pPr>
              <w:jc w:val="center"/>
              <w:rPr>
                <w:b/>
              </w:rPr>
            </w:pPr>
            <w:r w:rsidRPr="006A1B38">
              <w:rPr>
                <w:b/>
              </w:rPr>
              <w:t>зачет</w:t>
            </w:r>
          </w:p>
        </w:tc>
      </w:tr>
      <w:tr w:rsidR="00022E40" w:rsidRPr="006A1B38" w:rsidTr="00F43582">
        <w:trPr>
          <w:trHeight w:val="20"/>
        </w:trPr>
        <w:tc>
          <w:tcPr>
            <w:tcW w:w="445" w:type="dxa"/>
          </w:tcPr>
          <w:p w:rsidR="00022E40" w:rsidRPr="006A1B38" w:rsidRDefault="00022E40" w:rsidP="0045762E">
            <w:pPr>
              <w:pStyle w:val="a3"/>
              <w:widowControl w:val="0"/>
              <w:spacing w:after="0"/>
              <w:rPr>
                <w:b/>
                <w:color w:val="000000"/>
              </w:rPr>
            </w:pPr>
            <w:r w:rsidRPr="006A1B38">
              <w:rPr>
                <w:b/>
                <w:color w:val="000000"/>
              </w:rPr>
              <w:t>5.</w:t>
            </w:r>
          </w:p>
        </w:tc>
        <w:tc>
          <w:tcPr>
            <w:tcW w:w="4341" w:type="dxa"/>
          </w:tcPr>
          <w:p w:rsidR="00022E40" w:rsidRPr="006A1B38" w:rsidRDefault="00022E40" w:rsidP="0045762E">
            <w:pPr>
              <w:pStyle w:val="a7"/>
              <w:rPr>
                <w:rFonts w:cs="Times New Roman"/>
              </w:rPr>
            </w:pPr>
            <w:r w:rsidRPr="006A1B38">
              <w:rPr>
                <w:rFonts w:cs="Times New Roman"/>
              </w:rPr>
              <w:t>Организация деятельности и основные требования к службе специалистов по осуществлению контроля объема, сроков, качества и условий оказания медицинской помощи.</w:t>
            </w:r>
          </w:p>
        </w:tc>
        <w:tc>
          <w:tcPr>
            <w:tcW w:w="851" w:type="dxa"/>
          </w:tcPr>
          <w:p w:rsidR="00022E40" w:rsidRPr="006A1B38" w:rsidRDefault="00022E40" w:rsidP="00F43582">
            <w:pPr>
              <w:pStyle w:val="a5"/>
              <w:ind w:right="-156"/>
              <w:rPr>
                <w:b w:val="0"/>
                <w:sz w:val="24"/>
                <w:szCs w:val="24"/>
              </w:rPr>
            </w:pPr>
            <w:r w:rsidRPr="006A1B3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22E40" w:rsidRPr="006A1B38" w:rsidRDefault="00022E40" w:rsidP="00F43582">
            <w:pPr>
              <w:pStyle w:val="a5"/>
              <w:ind w:right="-156" w:firstLine="540"/>
              <w:rPr>
                <w:b w:val="0"/>
                <w:sz w:val="24"/>
                <w:szCs w:val="24"/>
              </w:rPr>
            </w:pPr>
            <w:r w:rsidRPr="006A1B3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22E40" w:rsidRPr="006A1B38" w:rsidRDefault="00022E40" w:rsidP="00F43582">
            <w:pPr>
              <w:pStyle w:val="a5"/>
              <w:ind w:right="-156" w:firstLine="540"/>
              <w:rPr>
                <w:b w:val="0"/>
                <w:sz w:val="24"/>
                <w:szCs w:val="24"/>
              </w:rPr>
            </w:pPr>
            <w:r w:rsidRPr="006A1B3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22E40" w:rsidRPr="006A1B38" w:rsidRDefault="00022E40" w:rsidP="00D71556">
            <w:pPr>
              <w:jc w:val="center"/>
              <w:rPr>
                <w:b/>
              </w:rPr>
            </w:pPr>
            <w:r w:rsidRPr="006A1B38">
              <w:rPr>
                <w:b/>
              </w:rPr>
              <w:t>зачет</w:t>
            </w:r>
          </w:p>
        </w:tc>
      </w:tr>
      <w:tr w:rsidR="00D71556" w:rsidRPr="006A1B38" w:rsidTr="00F43582">
        <w:trPr>
          <w:trHeight w:val="20"/>
        </w:trPr>
        <w:tc>
          <w:tcPr>
            <w:tcW w:w="445" w:type="dxa"/>
          </w:tcPr>
          <w:p w:rsidR="00D71556" w:rsidRPr="006A1B38" w:rsidRDefault="00D71556" w:rsidP="0045762E">
            <w:pPr>
              <w:pStyle w:val="a3"/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4341" w:type="dxa"/>
          </w:tcPr>
          <w:p w:rsidR="00D71556" w:rsidRPr="006A1B38" w:rsidRDefault="00D71556" w:rsidP="0045762E">
            <w:pPr>
              <w:pStyle w:val="a7"/>
              <w:rPr>
                <w:rFonts w:cs="Times New Roman"/>
                <w:b/>
              </w:rPr>
            </w:pPr>
            <w:r w:rsidRPr="006A1B38">
              <w:rPr>
                <w:rFonts w:cs="Times New Roman"/>
                <w:b/>
              </w:rPr>
              <w:t>Итоговая аттестация</w:t>
            </w:r>
          </w:p>
        </w:tc>
        <w:tc>
          <w:tcPr>
            <w:tcW w:w="851" w:type="dxa"/>
          </w:tcPr>
          <w:p w:rsidR="00D71556" w:rsidRPr="006A1B38" w:rsidRDefault="00D71556" w:rsidP="00F43582">
            <w:pPr>
              <w:pStyle w:val="a5"/>
              <w:ind w:right="-156"/>
              <w:rPr>
                <w:sz w:val="24"/>
                <w:szCs w:val="24"/>
              </w:rPr>
            </w:pPr>
            <w:r w:rsidRPr="006A1B3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71556" w:rsidRPr="006A1B38" w:rsidRDefault="00F43582" w:rsidP="00F43582">
            <w:pPr>
              <w:pStyle w:val="a5"/>
              <w:ind w:right="-156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71556" w:rsidRPr="006A1B38" w:rsidRDefault="00D71556" w:rsidP="00F43582">
            <w:pPr>
              <w:pStyle w:val="a5"/>
              <w:ind w:right="-156" w:firstLine="540"/>
              <w:rPr>
                <w:sz w:val="24"/>
                <w:szCs w:val="24"/>
              </w:rPr>
            </w:pPr>
            <w:r w:rsidRPr="006A1B3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1556" w:rsidRPr="006A1B38" w:rsidRDefault="00D71556" w:rsidP="00F43582">
            <w:pPr>
              <w:jc w:val="center"/>
            </w:pPr>
            <w:r w:rsidRPr="006A1B38">
              <w:rPr>
                <w:b/>
                <w:lang w:eastAsia="en-US"/>
              </w:rPr>
              <w:t xml:space="preserve">в соответствии с положением </w:t>
            </w:r>
            <w:r w:rsidRPr="006A1B38">
              <w:rPr>
                <w:b/>
                <w:lang w:eastAsia="en-US"/>
              </w:rPr>
              <w:lastRenderedPageBreak/>
              <w:t>об итогово</w:t>
            </w:r>
            <w:r w:rsidR="00163AFC" w:rsidRPr="006A1B38">
              <w:rPr>
                <w:b/>
                <w:lang w:eastAsia="en-US"/>
              </w:rPr>
              <w:t>й</w:t>
            </w:r>
            <w:r w:rsidRPr="006A1B38">
              <w:rPr>
                <w:b/>
                <w:lang w:eastAsia="en-US"/>
              </w:rPr>
              <w:t xml:space="preserve"> аттестации</w:t>
            </w:r>
          </w:p>
        </w:tc>
      </w:tr>
      <w:tr w:rsidR="00022E40" w:rsidRPr="006A1B38" w:rsidTr="00F43582">
        <w:trPr>
          <w:trHeight w:val="20"/>
        </w:trPr>
        <w:tc>
          <w:tcPr>
            <w:tcW w:w="445" w:type="dxa"/>
          </w:tcPr>
          <w:p w:rsidR="00022E40" w:rsidRPr="006A1B38" w:rsidRDefault="00022E40" w:rsidP="0045762E">
            <w:pPr>
              <w:pStyle w:val="a3"/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4341" w:type="dxa"/>
          </w:tcPr>
          <w:p w:rsidR="00022E40" w:rsidRPr="006A1B38" w:rsidRDefault="00022E40" w:rsidP="00D71556">
            <w:pPr>
              <w:pStyle w:val="a3"/>
              <w:ind w:right="-133"/>
              <w:rPr>
                <w:b/>
              </w:rPr>
            </w:pPr>
            <w:r w:rsidRPr="006A1B38">
              <w:rPr>
                <w:b/>
              </w:rPr>
              <w:t>Итого</w:t>
            </w:r>
            <w:r w:rsidR="00D71556" w:rsidRPr="006A1B38">
              <w:rPr>
                <w:b/>
              </w:rPr>
              <w:t>:</w:t>
            </w:r>
          </w:p>
        </w:tc>
        <w:tc>
          <w:tcPr>
            <w:tcW w:w="851" w:type="dxa"/>
          </w:tcPr>
          <w:p w:rsidR="00022E40" w:rsidRPr="006A1B38" w:rsidRDefault="00022E40" w:rsidP="00F43582">
            <w:pPr>
              <w:pStyle w:val="a5"/>
              <w:ind w:right="-156" w:firstLine="3"/>
              <w:jc w:val="left"/>
              <w:rPr>
                <w:sz w:val="24"/>
                <w:szCs w:val="24"/>
              </w:rPr>
            </w:pPr>
            <w:r w:rsidRPr="006A1B38"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022E40" w:rsidRPr="006A1B38" w:rsidRDefault="00022E40" w:rsidP="00F43582">
            <w:pPr>
              <w:pStyle w:val="a5"/>
              <w:ind w:right="-156" w:firstLine="540"/>
              <w:jc w:val="left"/>
              <w:rPr>
                <w:sz w:val="24"/>
                <w:szCs w:val="24"/>
              </w:rPr>
            </w:pPr>
            <w:r w:rsidRPr="006A1B38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22E40" w:rsidRPr="006A1B38" w:rsidRDefault="00E25F2A" w:rsidP="00F43582">
            <w:pPr>
              <w:pStyle w:val="a5"/>
              <w:ind w:right="-156" w:firstLine="540"/>
              <w:jc w:val="left"/>
              <w:rPr>
                <w:sz w:val="24"/>
                <w:szCs w:val="24"/>
              </w:rPr>
            </w:pPr>
            <w:r w:rsidRPr="006A1B38">
              <w:rPr>
                <w:sz w:val="24"/>
                <w:szCs w:val="24"/>
              </w:rPr>
              <w:t>124</w:t>
            </w:r>
          </w:p>
        </w:tc>
        <w:tc>
          <w:tcPr>
            <w:tcW w:w="1701" w:type="dxa"/>
          </w:tcPr>
          <w:p w:rsidR="00022E40" w:rsidRPr="006A1B38" w:rsidRDefault="00022E40" w:rsidP="0045762E">
            <w:pPr>
              <w:widowControl w:val="0"/>
            </w:pPr>
          </w:p>
        </w:tc>
      </w:tr>
    </w:tbl>
    <w:p w:rsidR="00022E40" w:rsidRPr="006A1B38" w:rsidRDefault="00022E40" w:rsidP="00D66C5C">
      <w:pPr>
        <w:widowControl w:val="0"/>
        <w:jc w:val="center"/>
      </w:pPr>
    </w:p>
    <w:p w:rsidR="00022E40" w:rsidRPr="006A1B38" w:rsidRDefault="00022E40" w:rsidP="00D66C5C">
      <w:pPr>
        <w:widowControl w:val="0"/>
        <w:jc w:val="center"/>
      </w:pPr>
    </w:p>
    <w:p w:rsidR="00022E40" w:rsidRPr="006A1B38" w:rsidRDefault="00022E40" w:rsidP="00D66C5C">
      <w:pPr>
        <w:widowControl w:val="0"/>
        <w:jc w:val="center"/>
      </w:pPr>
    </w:p>
    <w:p w:rsidR="00022E40" w:rsidRPr="006A1B38" w:rsidRDefault="00022E40" w:rsidP="00D66C5C">
      <w:pPr>
        <w:widowControl w:val="0"/>
        <w:jc w:val="center"/>
      </w:pPr>
    </w:p>
    <w:p w:rsidR="00022E40" w:rsidRPr="006A1B38" w:rsidRDefault="00022E40" w:rsidP="00D66C5C">
      <w:pPr>
        <w:widowControl w:val="0"/>
        <w:jc w:val="center"/>
      </w:pPr>
    </w:p>
    <w:p w:rsidR="00022E40" w:rsidRPr="006A1B38" w:rsidRDefault="00022E40">
      <w:bookmarkStart w:id="0" w:name="_GoBack"/>
      <w:bookmarkEnd w:id="0"/>
    </w:p>
    <w:sectPr w:rsidR="00022E40" w:rsidRPr="006A1B38" w:rsidSect="0055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C5C"/>
    <w:rsid w:val="00022E40"/>
    <w:rsid w:val="00026EDF"/>
    <w:rsid w:val="000F670D"/>
    <w:rsid w:val="00163AFC"/>
    <w:rsid w:val="00196BE0"/>
    <w:rsid w:val="001A1AD8"/>
    <w:rsid w:val="00237B0D"/>
    <w:rsid w:val="00350EFF"/>
    <w:rsid w:val="00355960"/>
    <w:rsid w:val="0043549A"/>
    <w:rsid w:val="0045762E"/>
    <w:rsid w:val="0055597E"/>
    <w:rsid w:val="005D3252"/>
    <w:rsid w:val="0060437B"/>
    <w:rsid w:val="00650CDB"/>
    <w:rsid w:val="00666EAA"/>
    <w:rsid w:val="006A1B38"/>
    <w:rsid w:val="00713136"/>
    <w:rsid w:val="00764F88"/>
    <w:rsid w:val="009F1383"/>
    <w:rsid w:val="00B813C1"/>
    <w:rsid w:val="00BC7E17"/>
    <w:rsid w:val="00BD08F4"/>
    <w:rsid w:val="00BE33FE"/>
    <w:rsid w:val="00C90E21"/>
    <w:rsid w:val="00CD0DB0"/>
    <w:rsid w:val="00CD5223"/>
    <w:rsid w:val="00D66C5C"/>
    <w:rsid w:val="00D71556"/>
    <w:rsid w:val="00E25F2A"/>
    <w:rsid w:val="00E623EF"/>
    <w:rsid w:val="00F43582"/>
    <w:rsid w:val="00F5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5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D66C5C"/>
    <w:pPr>
      <w:spacing w:after="120"/>
    </w:pPr>
  </w:style>
  <w:style w:type="character" w:customStyle="1" w:styleId="1">
    <w:name w:val="Основной текст Знак1"/>
    <w:basedOn w:val="a0"/>
    <w:link w:val="a3"/>
    <w:uiPriority w:val="99"/>
    <w:locked/>
    <w:rsid w:val="00D66C5C"/>
    <w:rPr>
      <w:rFonts w:ascii="Times New Roman" w:hAnsi="Times New Roman"/>
      <w:sz w:val="24"/>
      <w:lang w:eastAsia="zh-CN"/>
    </w:rPr>
  </w:style>
  <w:style w:type="character" w:customStyle="1" w:styleId="a4">
    <w:name w:val="Основной текст Знак"/>
    <w:basedOn w:val="a0"/>
    <w:uiPriority w:val="99"/>
    <w:semiHidden/>
    <w:rsid w:val="00D66C5C"/>
    <w:rPr>
      <w:rFonts w:ascii="Times New Roman" w:hAnsi="Times New Roman" w:cs="Times New Roman"/>
      <w:sz w:val="24"/>
      <w:szCs w:val="24"/>
      <w:lang w:eastAsia="zh-CN"/>
    </w:rPr>
  </w:style>
  <w:style w:type="paragraph" w:styleId="a5">
    <w:name w:val="Title"/>
    <w:basedOn w:val="a"/>
    <w:link w:val="a6"/>
    <w:uiPriority w:val="99"/>
    <w:qFormat/>
    <w:rsid w:val="00D66C5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D66C5C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99"/>
    <w:qFormat/>
    <w:rsid w:val="00D66C5C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B813C1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4">
    <w:name w:val="Style4"/>
    <w:basedOn w:val="a"/>
    <w:uiPriority w:val="99"/>
    <w:rsid w:val="00B813C1"/>
    <w:pPr>
      <w:widowControl w:val="0"/>
      <w:suppressAutoHyphens w:val="0"/>
      <w:autoSpaceDE w:val="0"/>
      <w:autoSpaceDN w:val="0"/>
      <w:adjustRightInd w:val="0"/>
      <w:spacing w:line="259" w:lineRule="exact"/>
      <w:jc w:val="both"/>
    </w:pPr>
    <w:rPr>
      <w:rFonts w:eastAsia="Calibri"/>
      <w:lang w:eastAsia="ru-RU"/>
    </w:rPr>
  </w:style>
  <w:style w:type="character" w:customStyle="1" w:styleId="FontStyle16">
    <w:name w:val="Font Style16"/>
    <w:basedOn w:val="a0"/>
    <w:uiPriority w:val="99"/>
    <w:rsid w:val="00B813C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B813C1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2015-02-03T07:33:00Z</dcterms:created>
  <dcterms:modified xsi:type="dcterms:W3CDTF">2018-06-08T07:14:00Z</dcterms:modified>
</cp:coreProperties>
</file>